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C41A" w14:textId="0EFB1105" w:rsidR="001C2C13" w:rsidRPr="00A41B6D" w:rsidRDefault="00E060C5" w:rsidP="001C2C13">
      <w:pPr>
        <w:jc w:val="center"/>
        <w:rPr>
          <w:rFonts w:eastAsia="Times New Roman" w:cstheme="minorHAnsi"/>
          <w:color w:val="000000"/>
          <w:lang w:eastAsia="en-GB"/>
        </w:rPr>
      </w:pPr>
      <w:r w:rsidRPr="00A41B6D">
        <w:rPr>
          <w:rFonts w:eastAsia="Times New Roman" w:cstheme="minorHAnsi"/>
          <w:b/>
          <w:bCs/>
          <w:color w:val="000000"/>
          <w:lang w:eastAsia="en-GB"/>
        </w:rPr>
        <w:t>Report on the Work of the District Executive</w:t>
      </w:r>
      <w:r w:rsidR="001C2C13" w:rsidRPr="00A41B6D">
        <w:rPr>
          <w:rFonts w:eastAsia="Times New Roman" w:cstheme="minorHAnsi"/>
          <w:b/>
          <w:bCs/>
          <w:color w:val="000000"/>
          <w:lang w:eastAsia="en-GB"/>
        </w:rPr>
        <w:t xml:space="preserve"> from </w:t>
      </w:r>
      <w:r w:rsidR="00C82158" w:rsidRPr="00A41B6D">
        <w:rPr>
          <w:rFonts w:eastAsia="Times New Roman" w:cstheme="minorHAnsi"/>
          <w:b/>
          <w:bCs/>
          <w:color w:val="000000"/>
          <w:lang w:eastAsia="en-GB"/>
        </w:rPr>
        <w:t xml:space="preserve">April </w:t>
      </w:r>
      <w:r w:rsidR="00BC122F" w:rsidRPr="00A41B6D">
        <w:rPr>
          <w:rFonts w:eastAsia="Times New Roman" w:cstheme="minorHAnsi"/>
          <w:b/>
          <w:bCs/>
          <w:color w:val="000000"/>
          <w:lang w:eastAsia="en-GB"/>
        </w:rPr>
        <w:t xml:space="preserve">to September </w:t>
      </w:r>
      <w:r w:rsidR="00C82158" w:rsidRPr="00A41B6D">
        <w:rPr>
          <w:rFonts w:eastAsia="Times New Roman" w:cstheme="minorHAnsi"/>
          <w:b/>
          <w:bCs/>
          <w:color w:val="000000"/>
          <w:lang w:eastAsia="en-GB"/>
        </w:rPr>
        <w:t>2024</w:t>
      </w:r>
    </w:p>
    <w:p w14:paraId="4CF8432F" w14:textId="77777777" w:rsidR="001C2C13" w:rsidRPr="00A41B6D" w:rsidRDefault="001C2C13" w:rsidP="001C2C13">
      <w:pPr>
        <w:jc w:val="center"/>
        <w:rPr>
          <w:rFonts w:eastAsia="Times New Roman" w:cstheme="minorHAnsi"/>
          <w:color w:val="000000"/>
          <w:lang w:eastAsia="en-GB"/>
        </w:rPr>
      </w:pPr>
    </w:p>
    <w:p w14:paraId="44E8A66A" w14:textId="48EC2307" w:rsidR="00E060C5" w:rsidRPr="00A41B6D" w:rsidRDefault="00E060C5" w:rsidP="001C2C13">
      <w:pPr>
        <w:rPr>
          <w:rFonts w:eastAsia="Times New Roman" w:cstheme="minorHAnsi"/>
          <w:color w:val="000000"/>
          <w:lang w:eastAsia="en-GB"/>
        </w:rPr>
      </w:pPr>
      <w:r w:rsidRPr="00A41B6D">
        <w:rPr>
          <w:rFonts w:eastAsia="Times New Roman" w:cstheme="minorHAnsi"/>
          <w:color w:val="000000"/>
          <w:lang w:eastAsia="en-GB"/>
        </w:rPr>
        <w:t xml:space="preserve">The District Executive committee has met </w:t>
      </w:r>
      <w:r w:rsidR="00BC122F" w:rsidRPr="00A41B6D">
        <w:rPr>
          <w:rFonts w:eastAsia="Times New Roman" w:cstheme="minorHAnsi"/>
          <w:color w:val="000000"/>
          <w:lang w:eastAsia="en-GB"/>
        </w:rPr>
        <w:t>twice</w:t>
      </w:r>
      <w:r w:rsidRPr="00A41B6D">
        <w:rPr>
          <w:rFonts w:eastAsia="Times New Roman" w:cstheme="minorHAnsi"/>
          <w:color w:val="000000"/>
          <w:lang w:eastAsia="en-GB"/>
        </w:rPr>
        <w:t xml:space="preserve"> since the last Synod</w:t>
      </w:r>
      <w:r w:rsidR="00BC122F" w:rsidRPr="00A41B6D">
        <w:rPr>
          <w:rFonts w:eastAsia="Times New Roman" w:cstheme="minorHAnsi"/>
          <w:color w:val="000000"/>
          <w:lang w:eastAsia="en-GB"/>
        </w:rPr>
        <w:t>,</w:t>
      </w:r>
      <w:r w:rsidRPr="00A41B6D">
        <w:rPr>
          <w:rFonts w:eastAsia="Times New Roman" w:cstheme="minorHAnsi"/>
          <w:color w:val="000000"/>
          <w:lang w:eastAsia="en-GB"/>
        </w:rPr>
        <w:t xml:space="preserve"> and has:</w:t>
      </w:r>
    </w:p>
    <w:p w14:paraId="2C4512BE" w14:textId="77777777" w:rsidR="00E060C5" w:rsidRPr="00A41B6D" w:rsidRDefault="00E060C5" w:rsidP="00E060C5">
      <w:pPr>
        <w:rPr>
          <w:rFonts w:eastAsia="Times New Roman" w:cstheme="minorHAnsi"/>
          <w:color w:val="000000"/>
          <w:lang w:eastAsia="en-GB"/>
        </w:rPr>
      </w:pPr>
    </w:p>
    <w:p w14:paraId="07CDD72A" w14:textId="77777777" w:rsidR="00953455" w:rsidRPr="00A41B6D" w:rsidRDefault="00E060C5" w:rsidP="00953455">
      <w:pPr>
        <w:ind w:hanging="720"/>
        <w:rPr>
          <w:rFonts w:eastAsia="Times New Roman" w:cstheme="minorHAnsi"/>
          <w:color w:val="000000" w:themeColor="text1"/>
          <w:lang w:eastAsia="en-GB"/>
        </w:rPr>
      </w:pPr>
      <w:r w:rsidRPr="00A41B6D">
        <w:rPr>
          <w:rFonts w:eastAsia="Times New Roman" w:cstheme="minorHAnsi"/>
          <w:color w:val="000000"/>
          <w:lang w:eastAsia="en-GB"/>
        </w:rPr>
        <w:t>1.</w:t>
      </w:r>
      <w:r w:rsidRPr="00A41B6D">
        <w:rPr>
          <w:rFonts w:eastAsia="Times New Roman" w:cstheme="minorHAnsi"/>
          <w:color w:val="000000"/>
          <w:lang w:eastAsia="en-GB"/>
        </w:rPr>
        <w:tab/>
      </w:r>
      <w:r w:rsidR="00BC122F" w:rsidRPr="00A41B6D">
        <w:rPr>
          <w:rFonts w:eastAsia="Times New Roman" w:cstheme="minorHAnsi"/>
          <w:color w:val="000000"/>
          <w:lang w:eastAsia="en-GB"/>
        </w:rPr>
        <w:t xml:space="preserve">Said farewell to the </w:t>
      </w:r>
      <w:proofErr w:type="spellStart"/>
      <w:r w:rsidR="00BC122F" w:rsidRPr="00A41B6D">
        <w:rPr>
          <w:rFonts w:eastAsia="Times New Roman" w:cstheme="minorHAnsi"/>
          <w:color w:val="000000"/>
          <w:lang w:eastAsia="en-GB"/>
        </w:rPr>
        <w:t>Rev’d</w:t>
      </w:r>
      <w:proofErr w:type="spellEnd"/>
      <w:r w:rsidR="00BC122F" w:rsidRPr="00A41B6D">
        <w:rPr>
          <w:rFonts w:eastAsia="Times New Roman" w:cstheme="minorHAnsi"/>
          <w:color w:val="000000"/>
          <w:lang w:eastAsia="en-GB"/>
        </w:rPr>
        <w:t xml:space="preserve"> Helen Cameron, and </w:t>
      </w:r>
      <w:r w:rsidR="00BC122F" w:rsidRPr="00A41B6D">
        <w:rPr>
          <w:rFonts w:eastAsia="Times New Roman" w:cstheme="minorHAnsi"/>
          <w:color w:val="000000" w:themeColor="text1"/>
          <w:lang w:eastAsia="en-GB"/>
        </w:rPr>
        <w:t>w</w:t>
      </w:r>
      <w:r w:rsidR="00E36B2A" w:rsidRPr="00A41B6D">
        <w:rPr>
          <w:rFonts w:eastAsia="Times New Roman" w:cstheme="minorHAnsi"/>
          <w:color w:val="000000" w:themeColor="text1"/>
          <w:lang w:eastAsia="en-GB"/>
        </w:rPr>
        <w:t xml:space="preserve">elcomed the </w:t>
      </w:r>
      <w:proofErr w:type="spellStart"/>
      <w:r w:rsidR="00E36B2A" w:rsidRPr="00A41B6D">
        <w:rPr>
          <w:rFonts w:eastAsia="Times New Roman" w:cstheme="minorHAnsi"/>
          <w:color w:val="000000" w:themeColor="text1"/>
          <w:lang w:eastAsia="en-GB"/>
        </w:rPr>
        <w:t>Rev’d</w:t>
      </w:r>
      <w:proofErr w:type="spellEnd"/>
      <w:r w:rsidR="00E36B2A" w:rsidRPr="00A41B6D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BC122F" w:rsidRPr="00A41B6D">
        <w:rPr>
          <w:rFonts w:eastAsia="Times New Roman" w:cstheme="minorHAnsi"/>
          <w:color w:val="000000" w:themeColor="text1"/>
          <w:lang w:eastAsia="en-GB"/>
        </w:rPr>
        <w:t xml:space="preserve">Dr </w:t>
      </w:r>
      <w:r w:rsidR="00E36B2A" w:rsidRPr="00A41B6D">
        <w:rPr>
          <w:rFonts w:eastAsia="Times New Roman" w:cstheme="minorHAnsi"/>
          <w:color w:val="000000" w:themeColor="text1"/>
          <w:lang w:eastAsia="en-GB"/>
        </w:rPr>
        <w:t>Sonia Hicks</w:t>
      </w:r>
      <w:r w:rsidR="00BC122F" w:rsidRPr="00A41B6D">
        <w:rPr>
          <w:rFonts w:eastAsia="Times New Roman" w:cstheme="minorHAnsi"/>
          <w:color w:val="000000" w:themeColor="text1"/>
          <w:lang w:eastAsia="en-GB"/>
        </w:rPr>
        <w:t>, as Chair of the Northampton District.</w:t>
      </w:r>
    </w:p>
    <w:p w14:paraId="427865DA" w14:textId="77777777" w:rsidR="00953455" w:rsidRPr="00A41B6D" w:rsidRDefault="00953455" w:rsidP="00953455">
      <w:pPr>
        <w:ind w:hanging="720"/>
        <w:rPr>
          <w:rFonts w:eastAsia="Times New Roman" w:cstheme="minorHAnsi"/>
          <w:color w:val="000000" w:themeColor="text1"/>
          <w:lang w:eastAsia="en-GB"/>
        </w:rPr>
      </w:pPr>
    </w:p>
    <w:p w14:paraId="372815C1" w14:textId="0370176A" w:rsidR="00524A40" w:rsidRPr="00A41B6D" w:rsidRDefault="00953455" w:rsidP="00953455">
      <w:pPr>
        <w:ind w:hanging="720"/>
        <w:rPr>
          <w:rFonts w:eastAsia="Times New Roman" w:cstheme="minorHAnsi"/>
          <w:color w:val="000000" w:themeColor="text1"/>
          <w:lang w:eastAsia="en-GB"/>
        </w:rPr>
      </w:pPr>
      <w:r w:rsidRPr="00A41B6D">
        <w:rPr>
          <w:rFonts w:eastAsia="Times New Roman" w:cstheme="minorHAnsi"/>
          <w:color w:val="000000" w:themeColor="text1"/>
          <w:lang w:eastAsia="en-GB"/>
        </w:rPr>
        <w:t>2.</w:t>
      </w:r>
      <w:r w:rsidRPr="00A41B6D">
        <w:rPr>
          <w:rFonts w:eastAsia="Times New Roman" w:cstheme="minorHAnsi"/>
          <w:color w:val="000000" w:themeColor="text1"/>
          <w:lang w:eastAsia="en-GB"/>
        </w:rPr>
        <w:tab/>
      </w:r>
      <w:r w:rsidR="00524A40" w:rsidRPr="00A41B6D">
        <w:rPr>
          <w:rFonts w:eastAsia="Times New Roman" w:cstheme="minorHAnsi"/>
          <w:color w:val="000000"/>
          <w:lang w:eastAsia="en-GB"/>
        </w:rPr>
        <w:t>Approv</w:t>
      </w:r>
      <w:r w:rsidR="00C82158" w:rsidRPr="00A41B6D">
        <w:rPr>
          <w:rFonts w:eastAsia="Times New Roman" w:cstheme="minorHAnsi"/>
          <w:color w:val="000000"/>
          <w:lang w:eastAsia="en-GB"/>
        </w:rPr>
        <w:t xml:space="preserve">ed </w:t>
      </w:r>
      <w:r w:rsidR="00A33876" w:rsidRPr="00A41B6D">
        <w:rPr>
          <w:rFonts w:eastAsia="Times New Roman" w:cstheme="minorHAnsi"/>
          <w:color w:val="000000" w:themeColor="text1"/>
          <w:lang w:eastAsia="en-GB"/>
        </w:rPr>
        <w:t>an ambitious District Environmental Policy</w:t>
      </w:r>
      <w:r w:rsidRPr="00A41B6D">
        <w:rPr>
          <w:rFonts w:eastAsia="Times New Roman" w:cstheme="minorHAnsi"/>
          <w:color w:val="000000" w:themeColor="text1"/>
          <w:lang w:eastAsia="en-GB"/>
        </w:rPr>
        <w:t xml:space="preserve"> for presentation to Synod</w:t>
      </w:r>
      <w:r w:rsidR="00A33876" w:rsidRPr="00A41B6D">
        <w:rPr>
          <w:rFonts w:eastAsia="Times New Roman" w:cstheme="minorHAnsi"/>
          <w:color w:val="000000" w:themeColor="text1"/>
          <w:lang w:eastAsia="en-GB"/>
        </w:rPr>
        <w:t xml:space="preserve">. The </w:t>
      </w:r>
      <w:proofErr w:type="gramStart"/>
      <w:r w:rsidR="00A33876" w:rsidRPr="00A41B6D">
        <w:rPr>
          <w:rFonts w:eastAsia="Times New Roman" w:cstheme="minorHAnsi"/>
          <w:color w:val="000000" w:themeColor="text1"/>
          <w:lang w:eastAsia="en-GB"/>
        </w:rPr>
        <w:t>District</w:t>
      </w:r>
      <w:proofErr w:type="gramEnd"/>
      <w:r w:rsidR="00A33876" w:rsidRPr="00A41B6D">
        <w:rPr>
          <w:rFonts w:eastAsia="Times New Roman" w:cstheme="minorHAnsi"/>
          <w:color w:val="000000" w:themeColor="text1"/>
          <w:lang w:eastAsia="en-GB"/>
        </w:rPr>
        <w:t xml:space="preserve"> has registered to become an </w:t>
      </w:r>
      <w:proofErr w:type="spellStart"/>
      <w:r w:rsidR="00A33876" w:rsidRPr="00A41B6D">
        <w:rPr>
          <w:rFonts w:eastAsia="Times New Roman" w:cstheme="minorHAnsi"/>
          <w:color w:val="000000" w:themeColor="text1"/>
          <w:lang w:eastAsia="en-GB"/>
        </w:rPr>
        <w:t>EcoDistrict</w:t>
      </w:r>
      <w:proofErr w:type="spellEnd"/>
      <w:r w:rsidRPr="00A41B6D">
        <w:rPr>
          <w:rFonts w:eastAsia="Times New Roman" w:cstheme="minorHAnsi"/>
          <w:color w:val="000000" w:themeColor="text1"/>
          <w:lang w:eastAsia="en-GB"/>
        </w:rPr>
        <w:t xml:space="preserve">, and aims to </w:t>
      </w:r>
      <w:r w:rsidR="00A33876" w:rsidRPr="00A41B6D">
        <w:rPr>
          <w:rFonts w:eastAsia="Times New Roman" w:cstheme="minorHAnsi"/>
          <w:color w:val="000000"/>
          <w:lang w:eastAsia="en-GB"/>
        </w:rPr>
        <w:t>make care for the environment integral to our worship of God</w:t>
      </w:r>
      <w:r w:rsidRPr="00A41B6D">
        <w:rPr>
          <w:rFonts w:eastAsia="Times New Roman" w:cstheme="minorHAnsi"/>
          <w:color w:val="000000"/>
          <w:lang w:eastAsia="en-GB"/>
        </w:rPr>
        <w:t xml:space="preserve">. </w:t>
      </w:r>
      <w:r w:rsidRPr="00A41B6D">
        <w:rPr>
          <w:rFonts w:eastAsia="Times New Roman" w:cstheme="minorHAnsi"/>
          <w:color w:val="000000" w:themeColor="text1"/>
          <w:lang w:eastAsia="en-GB"/>
        </w:rPr>
        <w:t xml:space="preserve"> All Circuits and Churches are encouraged to</w:t>
      </w:r>
      <w:r w:rsidRPr="00A41B6D">
        <w:rPr>
          <w:rFonts w:eastAsia="Times New Roman" w:cstheme="minorHAnsi"/>
          <w:lang w:eastAsia="en-GB"/>
        </w:rPr>
        <w:t xml:space="preserve"> </w:t>
      </w:r>
      <w:r w:rsidR="00A33876" w:rsidRPr="00A41B6D">
        <w:rPr>
          <w:rFonts w:eastAsia="Times New Roman" w:cstheme="minorHAnsi"/>
          <w:color w:val="000000" w:themeColor="text1"/>
          <w:lang w:eastAsia="en-GB"/>
        </w:rPr>
        <w:t xml:space="preserve">work towards the </w:t>
      </w:r>
      <w:proofErr w:type="spellStart"/>
      <w:r w:rsidR="00A33876" w:rsidRPr="00A41B6D">
        <w:rPr>
          <w:rFonts w:eastAsia="Times New Roman" w:cstheme="minorHAnsi"/>
          <w:color w:val="000000" w:themeColor="text1"/>
          <w:lang w:eastAsia="en-GB"/>
        </w:rPr>
        <w:t>EcoChurch</w:t>
      </w:r>
      <w:proofErr w:type="spellEnd"/>
      <w:r w:rsidR="00A33876" w:rsidRPr="00A41B6D">
        <w:rPr>
          <w:rFonts w:eastAsia="Times New Roman" w:cstheme="minorHAnsi"/>
          <w:color w:val="000000" w:themeColor="text1"/>
          <w:lang w:eastAsia="en-GB"/>
        </w:rPr>
        <w:t xml:space="preserve"> Gold Standard, and to reduce their carbon footprint year by year with the aim of reaching Net Zero by 2030. </w:t>
      </w:r>
    </w:p>
    <w:p w14:paraId="331A80C4" w14:textId="77777777" w:rsidR="00524A40" w:rsidRPr="00A41B6D" w:rsidRDefault="00524A40" w:rsidP="00CE6F00">
      <w:pPr>
        <w:rPr>
          <w:rFonts w:eastAsia="Times New Roman" w:cstheme="minorHAnsi"/>
          <w:color w:val="000000"/>
          <w:lang w:eastAsia="en-GB"/>
        </w:rPr>
      </w:pPr>
    </w:p>
    <w:p w14:paraId="4BAC7BD1" w14:textId="49E65A3C" w:rsidR="00C82158" w:rsidRPr="00A41B6D" w:rsidRDefault="00E36B2A" w:rsidP="00E36B2A">
      <w:pPr>
        <w:ind w:hanging="720"/>
        <w:rPr>
          <w:rFonts w:eastAsia="Times New Roman" w:cstheme="minorHAnsi"/>
          <w:color w:val="000000"/>
          <w:lang w:eastAsia="en-GB"/>
        </w:rPr>
      </w:pPr>
      <w:r w:rsidRPr="00A41B6D">
        <w:rPr>
          <w:rFonts w:eastAsia="Times New Roman" w:cstheme="minorHAnsi"/>
          <w:color w:val="000000"/>
          <w:lang w:eastAsia="en-GB"/>
        </w:rPr>
        <w:t>3</w:t>
      </w:r>
      <w:r w:rsidR="00C82158" w:rsidRPr="00A41B6D">
        <w:rPr>
          <w:rFonts w:eastAsia="Times New Roman" w:cstheme="minorHAnsi"/>
          <w:color w:val="000000"/>
          <w:lang w:eastAsia="en-GB"/>
        </w:rPr>
        <w:t xml:space="preserve">. </w:t>
      </w:r>
      <w:r w:rsidR="00C82158" w:rsidRPr="00A41B6D">
        <w:rPr>
          <w:rFonts w:eastAsia="Times New Roman" w:cstheme="minorHAnsi"/>
          <w:color w:val="000000"/>
          <w:lang w:eastAsia="en-GB"/>
        </w:rPr>
        <w:tab/>
      </w:r>
      <w:r w:rsidR="001C2C13" w:rsidRPr="00A41B6D">
        <w:rPr>
          <w:rFonts w:eastAsia="Times New Roman" w:cstheme="minorHAnsi"/>
          <w:color w:val="000000" w:themeColor="text1"/>
          <w:lang w:eastAsia="en-GB"/>
        </w:rPr>
        <w:t xml:space="preserve">Reviewed and approved </w:t>
      </w:r>
    </w:p>
    <w:p w14:paraId="42B9C2B4" w14:textId="103C26E9" w:rsidR="00953455" w:rsidRPr="00A41B6D" w:rsidRDefault="00A74BC6" w:rsidP="00953455">
      <w:pPr>
        <w:numPr>
          <w:ilvl w:val="0"/>
          <w:numId w:val="3"/>
        </w:numPr>
        <w:textAlignment w:val="baseline"/>
        <w:rPr>
          <w:rFonts w:cstheme="minorHAnsi"/>
        </w:rPr>
      </w:pPr>
      <w:r>
        <w:rPr>
          <w:rFonts w:eastAsia="Times New Roman" w:cstheme="minorHAnsi"/>
          <w:color w:val="000000" w:themeColor="text1"/>
          <w:lang w:eastAsia="en-GB"/>
        </w:rPr>
        <w:t>Seven</w:t>
      </w:r>
      <w:r w:rsidR="009872F9" w:rsidRPr="00A41B6D">
        <w:rPr>
          <w:rFonts w:eastAsia="Times New Roman" w:cstheme="minorHAnsi"/>
          <w:color w:val="000000" w:themeColor="text1"/>
          <w:lang w:eastAsia="en-GB"/>
        </w:rPr>
        <w:t xml:space="preserve"> grant applications</w:t>
      </w:r>
      <w:r w:rsidR="00A97015" w:rsidRPr="00A41B6D">
        <w:rPr>
          <w:rFonts w:eastAsia="Times New Roman" w:cstheme="minorHAnsi"/>
          <w:color w:val="000000" w:themeColor="text1"/>
          <w:lang w:eastAsia="en-GB"/>
        </w:rPr>
        <w:t>.</w:t>
      </w:r>
      <w:r w:rsidR="00CA6C95" w:rsidRPr="00A41B6D">
        <w:rPr>
          <w:rFonts w:eastAsia="Times New Roman" w:cstheme="minorHAnsi"/>
          <w:color w:val="000000" w:themeColor="text1"/>
          <w:lang w:eastAsia="en-GB"/>
        </w:rPr>
        <w:t xml:space="preserve"> The DE welcomed </w:t>
      </w:r>
      <w:r>
        <w:rPr>
          <w:rFonts w:eastAsia="Times New Roman" w:cstheme="minorHAnsi"/>
          <w:color w:val="000000" w:themeColor="text1"/>
          <w:lang w:eastAsia="en-GB"/>
        </w:rPr>
        <w:t>the</w:t>
      </w:r>
      <w:r w:rsidR="00CA6C95" w:rsidRPr="00A41B6D">
        <w:rPr>
          <w:rFonts w:eastAsia="Times New Roman" w:cstheme="minorHAnsi"/>
          <w:color w:val="000000" w:themeColor="text1"/>
          <w:lang w:eastAsia="en-GB"/>
        </w:rPr>
        <w:t xml:space="preserve"> increase in applications, which allowed us to reduce the balance on the District Advance Fund</w:t>
      </w:r>
      <w:r>
        <w:rPr>
          <w:rFonts w:eastAsia="Times New Roman" w:cstheme="minorHAnsi"/>
          <w:color w:val="000000" w:themeColor="text1"/>
          <w:lang w:eastAsia="en-GB"/>
        </w:rPr>
        <w:t>.</w:t>
      </w:r>
    </w:p>
    <w:p w14:paraId="12EBEDD0" w14:textId="07416A0B" w:rsidR="001E4882" w:rsidRPr="00A41B6D" w:rsidRDefault="00A41B6D" w:rsidP="00BC122F">
      <w:pPr>
        <w:numPr>
          <w:ilvl w:val="0"/>
          <w:numId w:val="3"/>
        </w:numPr>
        <w:textAlignment w:val="baseline"/>
        <w:rPr>
          <w:rFonts w:cstheme="minorHAnsi"/>
        </w:rPr>
      </w:pPr>
      <w:r w:rsidRPr="00A41B6D">
        <w:rPr>
          <w:rFonts w:eastAsia="Times New Roman" w:cstheme="minorHAnsi"/>
          <w:color w:val="000000" w:themeColor="text1"/>
          <w:lang w:eastAsia="en-GB"/>
        </w:rPr>
        <w:t>A loan to a circuit</w:t>
      </w:r>
      <w:r w:rsidR="001E4882" w:rsidRPr="00A41B6D">
        <w:rPr>
          <w:rFonts w:eastAsia="Times New Roman" w:cstheme="minorHAnsi"/>
          <w:color w:val="000000" w:themeColor="text1"/>
          <w:lang w:eastAsia="en-GB"/>
        </w:rPr>
        <w:t xml:space="preserve">, </w:t>
      </w:r>
      <w:r w:rsidR="00CA6C95" w:rsidRPr="00A41B6D">
        <w:rPr>
          <w:rFonts w:eastAsia="Times New Roman" w:cstheme="minorHAnsi"/>
          <w:color w:val="000000" w:themeColor="text1"/>
          <w:lang w:eastAsia="en-GB"/>
        </w:rPr>
        <w:t>and a policy for financial support of circuits.</w:t>
      </w:r>
    </w:p>
    <w:p w14:paraId="1AF4E0AB" w14:textId="6A555FF1" w:rsidR="00A41B6D" w:rsidRPr="00A41B6D" w:rsidRDefault="00953455" w:rsidP="00A41B6D">
      <w:pPr>
        <w:numPr>
          <w:ilvl w:val="0"/>
          <w:numId w:val="3"/>
        </w:numPr>
        <w:textAlignment w:val="baseline"/>
        <w:rPr>
          <w:rFonts w:cstheme="minorHAnsi"/>
        </w:rPr>
      </w:pPr>
      <w:r w:rsidRPr="00A41B6D">
        <w:rPr>
          <w:rFonts w:eastAsia="Times New Roman" w:cstheme="minorHAnsi"/>
          <w:color w:val="000000" w:themeColor="text1"/>
          <w:lang w:eastAsia="en-GB"/>
        </w:rPr>
        <w:t>District HR policies</w:t>
      </w:r>
      <w:r w:rsidR="00A41B6D" w:rsidRPr="00A41B6D">
        <w:rPr>
          <w:rFonts w:eastAsia="Times New Roman" w:cstheme="minorHAnsi"/>
          <w:color w:val="000000" w:themeColor="text1"/>
          <w:lang w:eastAsia="en-GB"/>
        </w:rPr>
        <w:t>, and a District expenditure policy.</w:t>
      </w:r>
    </w:p>
    <w:p w14:paraId="684E95BD" w14:textId="2FDF2960" w:rsidR="00A41B6D" w:rsidRPr="00A41B6D" w:rsidRDefault="00A41B6D" w:rsidP="00A41B6D">
      <w:pPr>
        <w:numPr>
          <w:ilvl w:val="0"/>
          <w:numId w:val="3"/>
        </w:numPr>
        <w:textAlignment w:val="baseline"/>
        <w:rPr>
          <w:rFonts w:cstheme="minorHAnsi"/>
        </w:rPr>
      </w:pPr>
      <w:r w:rsidRPr="00A41B6D">
        <w:rPr>
          <w:rFonts w:cstheme="minorHAnsi"/>
        </w:rPr>
        <w:t xml:space="preserve">A procedure for the District to consider grant applications from Circuits for “New Places for New People” (NPNP) initiatives, and potentially </w:t>
      </w:r>
      <w:r w:rsidR="00855E17">
        <w:rPr>
          <w:rFonts w:cstheme="minorHAnsi"/>
        </w:rPr>
        <w:t xml:space="preserve">a procedure </w:t>
      </w:r>
      <w:r w:rsidRPr="00A41B6D">
        <w:rPr>
          <w:rFonts w:cstheme="minorHAnsi"/>
        </w:rPr>
        <w:t xml:space="preserve">for “Action </w:t>
      </w:r>
      <w:r w:rsidR="00A74BC6">
        <w:rPr>
          <w:rFonts w:cstheme="minorHAnsi"/>
        </w:rPr>
        <w:t>fo</w:t>
      </w:r>
      <w:r w:rsidRPr="00A41B6D">
        <w:rPr>
          <w:rFonts w:cstheme="minorHAnsi"/>
        </w:rPr>
        <w:t>r Hope” funds</w:t>
      </w:r>
      <w:r w:rsidR="00A74BC6">
        <w:rPr>
          <w:rFonts w:cstheme="minorHAnsi"/>
        </w:rPr>
        <w:t>.</w:t>
      </w:r>
    </w:p>
    <w:p w14:paraId="483410D7" w14:textId="6573BEBA" w:rsidR="0075241E" w:rsidRPr="00A41B6D" w:rsidRDefault="0075241E" w:rsidP="00A41B6D">
      <w:pPr>
        <w:ind w:left="720"/>
        <w:textAlignment w:val="baseline"/>
        <w:rPr>
          <w:rFonts w:cstheme="minorHAnsi"/>
        </w:rPr>
      </w:pPr>
    </w:p>
    <w:p w14:paraId="03767F21" w14:textId="3715108C" w:rsidR="0075241E" w:rsidRPr="00A41B6D" w:rsidRDefault="00A41B6D" w:rsidP="0075241E">
      <w:pPr>
        <w:ind w:hanging="720"/>
        <w:rPr>
          <w:rFonts w:eastAsia="Times New Roman" w:cstheme="minorHAnsi"/>
          <w:color w:val="000000" w:themeColor="text1"/>
          <w:lang w:eastAsia="en-GB"/>
        </w:rPr>
      </w:pPr>
      <w:r w:rsidRPr="00A41B6D">
        <w:rPr>
          <w:rFonts w:eastAsia="Times New Roman" w:cstheme="minorHAnsi"/>
          <w:color w:val="000000" w:themeColor="text1"/>
          <w:lang w:eastAsia="en-GB"/>
        </w:rPr>
        <w:t>4</w:t>
      </w:r>
      <w:r w:rsidR="0075241E" w:rsidRPr="00A41B6D">
        <w:rPr>
          <w:rFonts w:eastAsia="Times New Roman" w:cstheme="minorHAnsi"/>
          <w:color w:val="000000" w:themeColor="text1"/>
          <w:lang w:eastAsia="en-GB"/>
        </w:rPr>
        <w:t xml:space="preserve">. </w:t>
      </w:r>
      <w:r w:rsidR="0075241E" w:rsidRPr="00A41B6D">
        <w:rPr>
          <w:rFonts w:eastAsia="Times New Roman" w:cstheme="minorHAnsi"/>
          <w:color w:val="000000" w:themeColor="text1"/>
          <w:lang w:eastAsia="en-GB"/>
        </w:rPr>
        <w:tab/>
        <w:t>Received reports from and reviewed the work of</w:t>
      </w:r>
    </w:p>
    <w:p w14:paraId="0A3BE662" w14:textId="10396A32" w:rsidR="00A97015" w:rsidRPr="00A41B6D" w:rsidRDefault="00A97015" w:rsidP="00A97015">
      <w:pPr>
        <w:numPr>
          <w:ilvl w:val="0"/>
          <w:numId w:val="1"/>
        </w:numPr>
        <w:ind w:left="1069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A41B6D">
        <w:rPr>
          <w:rFonts w:eastAsia="Times New Roman" w:cstheme="minorHAnsi"/>
          <w:color w:val="000000" w:themeColor="text1"/>
          <w:lang w:eastAsia="en-GB"/>
        </w:rPr>
        <w:t>the District Mission Team</w:t>
      </w:r>
      <w:r w:rsidR="00A41B6D" w:rsidRPr="00A41B6D">
        <w:rPr>
          <w:rFonts w:eastAsia="Times New Roman" w:cstheme="minorHAnsi"/>
          <w:color w:val="000000" w:themeColor="text1"/>
          <w:lang w:eastAsia="en-GB"/>
        </w:rPr>
        <w:t>.</w:t>
      </w:r>
    </w:p>
    <w:p w14:paraId="171E5F4A" w14:textId="77777777" w:rsidR="0075241E" w:rsidRPr="00A41B6D" w:rsidRDefault="0075241E" w:rsidP="0075241E">
      <w:pPr>
        <w:numPr>
          <w:ilvl w:val="0"/>
          <w:numId w:val="1"/>
        </w:numPr>
        <w:ind w:left="1069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A41B6D">
        <w:rPr>
          <w:rFonts w:eastAsia="Times New Roman" w:cstheme="minorHAnsi"/>
          <w:color w:val="000000" w:themeColor="text1"/>
          <w:lang w:eastAsia="en-GB"/>
        </w:rPr>
        <w:t>the District Safeguarding team</w:t>
      </w:r>
    </w:p>
    <w:p w14:paraId="72A4A6D4" w14:textId="12EBD124" w:rsidR="0075241E" w:rsidRPr="00A41B6D" w:rsidRDefault="0075241E" w:rsidP="0075241E">
      <w:pPr>
        <w:numPr>
          <w:ilvl w:val="0"/>
          <w:numId w:val="1"/>
        </w:numPr>
        <w:ind w:left="1069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A41B6D">
        <w:rPr>
          <w:rFonts w:eastAsia="Times New Roman" w:cstheme="minorHAnsi"/>
          <w:color w:val="000000" w:themeColor="text1"/>
          <w:lang w:eastAsia="en-GB"/>
        </w:rPr>
        <w:t>the Justice, Dignity and Solidarity group</w:t>
      </w:r>
    </w:p>
    <w:p w14:paraId="7BC31FDA" w14:textId="67908EB6" w:rsidR="00A41B6D" w:rsidRPr="00A41B6D" w:rsidRDefault="00A41B6D" w:rsidP="00A41B6D">
      <w:pPr>
        <w:numPr>
          <w:ilvl w:val="0"/>
          <w:numId w:val="1"/>
        </w:numPr>
        <w:ind w:left="1069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A41B6D">
        <w:rPr>
          <w:rFonts w:eastAsia="Times New Roman" w:cstheme="minorHAnsi"/>
          <w:color w:val="000000" w:themeColor="text1"/>
          <w:lang w:eastAsia="en-GB"/>
        </w:rPr>
        <w:t>the District Property officer</w:t>
      </w:r>
    </w:p>
    <w:p w14:paraId="53ACCBAA" w14:textId="77777777" w:rsidR="00A41B6D" w:rsidRPr="00A41B6D" w:rsidRDefault="00A41B6D" w:rsidP="00A41B6D">
      <w:pPr>
        <w:ind w:left="1069"/>
        <w:textAlignment w:val="baseline"/>
        <w:rPr>
          <w:rFonts w:eastAsia="Times New Roman" w:cstheme="minorHAnsi"/>
          <w:color w:val="000000" w:themeColor="text1"/>
          <w:lang w:eastAsia="en-GB"/>
        </w:rPr>
      </w:pPr>
    </w:p>
    <w:p w14:paraId="3FBF52E7" w14:textId="70CB03EB" w:rsidR="00E36B2A" w:rsidRPr="00A41B6D" w:rsidRDefault="00EE7655" w:rsidP="00E36B2A">
      <w:pPr>
        <w:ind w:hanging="720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5</w:t>
      </w:r>
      <w:r w:rsidR="0075241E" w:rsidRPr="00A41B6D">
        <w:rPr>
          <w:rFonts w:eastAsia="Times New Roman" w:cstheme="minorHAnsi"/>
          <w:color w:val="000000" w:themeColor="text1"/>
          <w:lang w:eastAsia="en-GB"/>
        </w:rPr>
        <w:t>.</w:t>
      </w:r>
      <w:r w:rsidR="001C2C13" w:rsidRPr="00A41B6D">
        <w:rPr>
          <w:rFonts w:eastAsia="Times New Roman" w:cstheme="minorHAnsi"/>
          <w:color w:val="000000" w:themeColor="text1"/>
          <w:lang w:eastAsia="en-GB"/>
        </w:rPr>
        <w:tab/>
      </w:r>
      <w:r w:rsidR="00FF2AAA" w:rsidRPr="00A41B6D">
        <w:rPr>
          <w:rFonts w:eastAsia="Times New Roman" w:cstheme="minorHAnsi"/>
          <w:color w:val="000000" w:themeColor="text1"/>
          <w:lang w:eastAsia="en-GB"/>
        </w:rPr>
        <w:t>Begun consideration of ways in which</w:t>
      </w:r>
      <w:r w:rsidR="00C82158" w:rsidRPr="00A41B6D">
        <w:rPr>
          <w:rFonts w:eastAsia="Times New Roman" w:cstheme="minorHAnsi"/>
          <w:color w:val="000000" w:themeColor="text1"/>
          <w:lang w:eastAsia="en-GB"/>
        </w:rPr>
        <w:t xml:space="preserve"> the Chair of District</w:t>
      </w:r>
      <w:r w:rsidR="00FF2AAA" w:rsidRPr="00A41B6D">
        <w:rPr>
          <w:rFonts w:eastAsia="Times New Roman" w:cstheme="minorHAnsi"/>
          <w:color w:val="000000" w:themeColor="text1"/>
          <w:lang w:eastAsia="en-GB"/>
        </w:rPr>
        <w:t xml:space="preserve"> might delegate some of her responsibilities.  Steps are being implemented gradually, giving the new Chair time to consider the best way forward. </w:t>
      </w:r>
      <w:r w:rsidR="00C82158" w:rsidRPr="00A41B6D">
        <w:rPr>
          <w:rFonts w:eastAsia="Times New Roman" w:cstheme="minorHAnsi"/>
          <w:color w:val="000000" w:themeColor="text1"/>
          <w:lang w:eastAsia="en-GB"/>
        </w:rPr>
        <w:t xml:space="preserve"> </w:t>
      </w:r>
    </w:p>
    <w:p w14:paraId="65F9FA91" w14:textId="420E6E88" w:rsidR="00A41B6D" w:rsidRPr="00A41B6D" w:rsidRDefault="00A41B6D" w:rsidP="00E36B2A">
      <w:pPr>
        <w:ind w:hanging="720"/>
        <w:rPr>
          <w:rFonts w:eastAsia="Times New Roman" w:cstheme="minorHAnsi"/>
          <w:color w:val="000000" w:themeColor="text1"/>
          <w:lang w:eastAsia="en-GB"/>
        </w:rPr>
      </w:pPr>
    </w:p>
    <w:p w14:paraId="63DE1D71" w14:textId="4EF1EBCE" w:rsidR="00A41B6D" w:rsidRDefault="00EE7655" w:rsidP="00A41B6D">
      <w:pPr>
        <w:ind w:hanging="720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6</w:t>
      </w:r>
      <w:r w:rsidR="00A41B6D" w:rsidRPr="00A41B6D">
        <w:rPr>
          <w:rFonts w:eastAsia="Times New Roman" w:cstheme="minorHAnsi"/>
          <w:color w:val="000000" w:themeColor="text1"/>
          <w:lang w:eastAsia="en-GB"/>
        </w:rPr>
        <w:t>.</w:t>
      </w:r>
      <w:r w:rsidR="00A41B6D" w:rsidRPr="00A41B6D">
        <w:rPr>
          <w:rFonts w:eastAsia="Times New Roman" w:cstheme="minorHAnsi"/>
          <w:color w:val="000000" w:themeColor="text1"/>
          <w:lang w:eastAsia="en-GB"/>
        </w:rPr>
        <w:tab/>
      </w:r>
      <w:r w:rsidR="00A41B6D" w:rsidRPr="00A41B6D">
        <w:rPr>
          <w:rFonts w:cstheme="minorHAnsi"/>
        </w:rPr>
        <w:t xml:space="preserve">Welcomed the new monthly District </w:t>
      </w:r>
      <w:proofErr w:type="gramStart"/>
      <w:r w:rsidR="00A41B6D" w:rsidRPr="00A41B6D">
        <w:rPr>
          <w:rFonts w:cstheme="minorHAnsi"/>
        </w:rPr>
        <w:t>newsletter, and</w:t>
      </w:r>
      <w:proofErr w:type="gramEnd"/>
      <w:r w:rsidR="00A41B6D" w:rsidRPr="00A41B6D">
        <w:rPr>
          <w:rFonts w:cstheme="minorHAnsi"/>
        </w:rPr>
        <w:t xml:space="preserve"> gave strong support for considering making it weekly.</w:t>
      </w:r>
    </w:p>
    <w:p w14:paraId="6ADCEE36" w14:textId="77777777" w:rsidR="00A41B6D" w:rsidRDefault="00A41B6D" w:rsidP="00A41B6D">
      <w:pPr>
        <w:ind w:hanging="720"/>
        <w:rPr>
          <w:rFonts w:eastAsia="Times New Roman" w:cstheme="minorHAnsi"/>
          <w:color w:val="000000" w:themeColor="text1"/>
          <w:lang w:eastAsia="en-GB"/>
        </w:rPr>
      </w:pPr>
    </w:p>
    <w:p w14:paraId="36F817D4" w14:textId="643F3800" w:rsidR="00E74BEB" w:rsidRDefault="00EE7655" w:rsidP="00A41B6D">
      <w:pPr>
        <w:ind w:hanging="720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7</w:t>
      </w:r>
      <w:r w:rsidR="00A41B6D">
        <w:rPr>
          <w:rFonts w:eastAsia="Times New Roman" w:cstheme="minorHAnsi"/>
          <w:color w:val="000000" w:themeColor="text1"/>
          <w:lang w:eastAsia="en-GB"/>
        </w:rPr>
        <w:t>.</w:t>
      </w:r>
      <w:r w:rsidR="00A41B6D">
        <w:rPr>
          <w:rFonts w:eastAsia="Times New Roman" w:cstheme="minorHAnsi"/>
          <w:color w:val="000000" w:themeColor="text1"/>
          <w:lang w:eastAsia="en-GB"/>
        </w:rPr>
        <w:tab/>
      </w:r>
      <w:r w:rsidR="00B02F7D" w:rsidRPr="00A41B6D">
        <w:rPr>
          <w:rFonts w:eastAsia="Times New Roman" w:cstheme="minorHAnsi"/>
          <w:color w:val="000000" w:themeColor="text1"/>
          <w:lang w:eastAsia="en-GB"/>
        </w:rPr>
        <w:t xml:space="preserve">Approved </w:t>
      </w:r>
      <w:r w:rsidR="00A41B6D">
        <w:rPr>
          <w:rFonts w:cstheme="minorHAnsi"/>
          <w:color w:val="000000" w:themeColor="text1"/>
        </w:rPr>
        <w:t>d</w:t>
      </w:r>
      <w:r w:rsidR="00A41B6D" w:rsidRPr="00A41B6D">
        <w:rPr>
          <w:rFonts w:cstheme="minorHAnsi"/>
          <w:color w:val="000000" w:themeColor="text1"/>
        </w:rPr>
        <w:t xml:space="preserve">ocuments to implement </w:t>
      </w:r>
      <w:r w:rsidR="00A41B6D" w:rsidRPr="00A41B6D">
        <w:rPr>
          <w:rFonts w:cstheme="minorHAnsi"/>
          <w:color w:val="000000" w:themeColor="text1"/>
          <w:shd w:val="clear" w:color="auto" w:fill="FFFFFF"/>
        </w:rPr>
        <w:t>a Methodist-Baptist LEP for Kingsthorpe in the Northampton Circuit</w:t>
      </w:r>
      <w:r w:rsidR="00A41B6D">
        <w:rPr>
          <w:rFonts w:cstheme="minorHAnsi"/>
          <w:color w:val="000000" w:themeColor="text1"/>
          <w:shd w:val="clear" w:color="auto" w:fill="FFFFFF"/>
        </w:rPr>
        <w:t xml:space="preserve">, and </w:t>
      </w:r>
      <w:r w:rsidR="00855E17">
        <w:rPr>
          <w:rFonts w:cstheme="minorHAnsi"/>
          <w:color w:val="000000" w:themeColor="text1"/>
          <w:shd w:val="clear" w:color="auto" w:fill="FFFFFF"/>
        </w:rPr>
        <w:t xml:space="preserve">approved </w:t>
      </w:r>
      <w:r w:rsidR="00B02F7D" w:rsidRPr="00A41B6D">
        <w:rPr>
          <w:rFonts w:eastAsia="Times New Roman" w:cstheme="minorHAnsi"/>
          <w:color w:val="000000" w:themeColor="text1"/>
          <w:lang w:eastAsia="en-GB"/>
        </w:rPr>
        <w:t>the following</w:t>
      </w:r>
      <w:r w:rsidR="001C2C13" w:rsidRPr="00A41B6D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A41B6D" w:rsidRPr="00A41B6D">
        <w:rPr>
          <w:rFonts w:cstheme="minorHAnsi"/>
          <w:color w:val="000000" w:themeColor="text1"/>
        </w:rPr>
        <w:t>requests to cease worship</w:t>
      </w:r>
      <w:r w:rsidR="00A41B6D">
        <w:rPr>
          <w:rFonts w:cstheme="minorHAnsi"/>
          <w:color w:val="000000" w:themeColor="text1"/>
        </w:rPr>
        <w:t>, all of</w:t>
      </w:r>
      <w:r w:rsidR="00A41B6D" w:rsidRPr="00A41B6D">
        <w:rPr>
          <w:rFonts w:cstheme="minorHAnsi"/>
          <w:color w:val="000000" w:themeColor="text1"/>
        </w:rPr>
        <w:t xml:space="preserve"> </w:t>
      </w:r>
      <w:r w:rsidR="00B02F7D" w:rsidRPr="00A41B6D">
        <w:rPr>
          <w:rFonts w:eastAsia="Times New Roman" w:cstheme="minorHAnsi"/>
          <w:color w:val="000000" w:themeColor="text1"/>
          <w:lang w:eastAsia="en-GB"/>
        </w:rPr>
        <w:t xml:space="preserve">which </w:t>
      </w:r>
      <w:r w:rsidR="001C2C13" w:rsidRPr="00A41B6D">
        <w:rPr>
          <w:rFonts w:eastAsia="Times New Roman" w:cstheme="minorHAnsi"/>
          <w:color w:val="000000" w:themeColor="text1"/>
          <w:lang w:eastAsia="en-GB"/>
        </w:rPr>
        <w:t>require the ratification of the Representative Synod:</w:t>
      </w:r>
    </w:p>
    <w:p w14:paraId="308BD5CA" w14:textId="3C7C670A" w:rsidR="00A74BC6" w:rsidRDefault="00A74BC6" w:rsidP="00A74BC6">
      <w:pPr>
        <w:pStyle w:val="ListParagraph"/>
        <w:numPr>
          <w:ilvl w:val="0"/>
          <w:numId w:val="14"/>
        </w:numPr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Adderbury Methodist Church (Banbury circuit)</w:t>
      </w:r>
    </w:p>
    <w:p w14:paraId="0B89BF28" w14:textId="56C21C32" w:rsidR="00A74BC6" w:rsidRDefault="00A74BC6" w:rsidP="00A74BC6">
      <w:pPr>
        <w:pStyle w:val="ListParagraph"/>
        <w:numPr>
          <w:ilvl w:val="0"/>
          <w:numId w:val="14"/>
        </w:numPr>
        <w:rPr>
          <w:rFonts w:eastAsia="Times New Roman" w:cstheme="minorHAnsi"/>
          <w:color w:val="000000" w:themeColor="text1"/>
          <w:lang w:eastAsia="en-GB"/>
        </w:rPr>
      </w:pPr>
      <w:proofErr w:type="spellStart"/>
      <w:r>
        <w:rPr>
          <w:rFonts w:eastAsia="Times New Roman" w:cstheme="minorHAnsi"/>
          <w:color w:val="000000" w:themeColor="text1"/>
          <w:lang w:eastAsia="en-GB"/>
        </w:rPr>
        <w:t>Childrey</w:t>
      </w:r>
      <w:proofErr w:type="spellEnd"/>
      <w:r>
        <w:rPr>
          <w:rFonts w:eastAsia="Times New Roman" w:cstheme="minorHAnsi"/>
          <w:color w:val="000000" w:themeColor="text1"/>
          <w:lang w:eastAsia="en-GB"/>
        </w:rPr>
        <w:t xml:space="preserve"> Methodist Chapel (Wantage and Abingdon circuit)</w:t>
      </w:r>
    </w:p>
    <w:p w14:paraId="6FC07BE9" w14:textId="3235D9BA" w:rsidR="00A74BC6" w:rsidRDefault="00A74BC6" w:rsidP="00A74BC6">
      <w:pPr>
        <w:pStyle w:val="ListParagraph"/>
        <w:numPr>
          <w:ilvl w:val="0"/>
          <w:numId w:val="14"/>
        </w:numPr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Cowley Road Methodist Church (Oxford Circuit)</w:t>
      </w:r>
    </w:p>
    <w:p w14:paraId="56EE7109" w14:textId="6E984F1C" w:rsidR="00A74BC6" w:rsidRPr="00A74BC6" w:rsidRDefault="00A74BC6" w:rsidP="00A74BC6">
      <w:pPr>
        <w:pStyle w:val="ListParagraph"/>
        <w:numPr>
          <w:ilvl w:val="0"/>
          <w:numId w:val="14"/>
        </w:numPr>
        <w:rPr>
          <w:rFonts w:eastAsia="Times New Roman" w:cstheme="minorHAnsi"/>
          <w:color w:val="000000" w:themeColor="text1"/>
          <w:lang w:eastAsia="en-GB"/>
        </w:rPr>
      </w:pPr>
      <w:proofErr w:type="spellStart"/>
      <w:r>
        <w:rPr>
          <w:rFonts w:eastAsia="Times New Roman" w:cstheme="minorHAnsi"/>
          <w:color w:val="000000" w:themeColor="text1"/>
          <w:lang w:eastAsia="en-GB"/>
        </w:rPr>
        <w:t>Queensgrove</w:t>
      </w:r>
      <w:proofErr w:type="spellEnd"/>
      <w:r>
        <w:rPr>
          <w:rFonts w:eastAsia="Times New Roman" w:cstheme="minorHAnsi"/>
          <w:color w:val="000000" w:themeColor="text1"/>
          <w:lang w:eastAsia="en-GB"/>
        </w:rPr>
        <w:t xml:space="preserve"> and Kingsthorpe Methodist Churches (Northampton Circuit).</w:t>
      </w:r>
    </w:p>
    <w:p w14:paraId="54C723E1" w14:textId="77777777" w:rsidR="00F51BAC" w:rsidRPr="00A41B6D" w:rsidRDefault="00F51BAC" w:rsidP="000E1785">
      <w:pPr>
        <w:ind w:hanging="720"/>
        <w:rPr>
          <w:rFonts w:eastAsia="Times New Roman" w:cstheme="minorHAnsi"/>
          <w:color w:val="000000" w:themeColor="text1"/>
          <w:lang w:eastAsia="en-GB"/>
        </w:rPr>
      </w:pPr>
    </w:p>
    <w:p w14:paraId="3943F4A6" w14:textId="72A0EB41" w:rsidR="00A347C9" w:rsidRPr="00EE7655" w:rsidRDefault="00A347C9" w:rsidP="00EE7655">
      <w:pPr>
        <w:rPr>
          <w:rFonts w:cstheme="minorHAnsi"/>
          <w:color w:val="000000" w:themeColor="text1"/>
          <w:shd w:val="clear" w:color="auto" w:fill="FFFFFF"/>
        </w:rPr>
      </w:pPr>
    </w:p>
    <w:sectPr w:rsidR="00A347C9" w:rsidRPr="00EE7655" w:rsidSect="00AA234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36607"/>
    <w:multiLevelType w:val="hybridMultilevel"/>
    <w:tmpl w:val="E6BA1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51B4"/>
    <w:multiLevelType w:val="multilevel"/>
    <w:tmpl w:val="540E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339A6"/>
    <w:multiLevelType w:val="hybridMultilevel"/>
    <w:tmpl w:val="CB46DA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17468"/>
    <w:multiLevelType w:val="hybridMultilevel"/>
    <w:tmpl w:val="FE0481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C523BD"/>
    <w:multiLevelType w:val="hybridMultilevel"/>
    <w:tmpl w:val="A2202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97A7D"/>
    <w:multiLevelType w:val="multilevel"/>
    <w:tmpl w:val="E60E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A2730"/>
    <w:multiLevelType w:val="hybridMultilevel"/>
    <w:tmpl w:val="27D20E7C"/>
    <w:lvl w:ilvl="0" w:tplc="08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7" w15:restartNumberingAfterBreak="0">
    <w:nsid w:val="42CB33E9"/>
    <w:multiLevelType w:val="multilevel"/>
    <w:tmpl w:val="7A8E31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62D62AF"/>
    <w:multiLevelType w:val="hybridMultilevel"/>
    <w:tmpl w:val="25BE4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B7C89"/>
    <w:multiLevelType w:val="hybridMultilevel"/>
    <w:tmpl w:val="A876545C"/>
    <w:lvl w:ilvl="0" w:tplc="04090013">
      <w:start w:val="1"/>
      <w:numFmt w:val="upperRoman"/>
      <w:lvlText w:val="%1."/>
      <w:lvlJc w:val="righ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1D57A87"/>
    <w:multiLevelType w:val="hybridMultilevel"/>
    <w:tmpl w:val="C436C2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1763B"/>
    <w:multiLevelType w:val="multilevel"/>
    <w:tmpl w:val="E868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9C6848"/>
    <w:multiLevelType w:val="multilevel"/>
    <w:tmpl w:val="CC4E4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BEB3279"/>
    <w:multiLevelType w:val="multilevel"/>
    <w:tmpl w:val="EF4A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4478426">
    <w:abstractNumId w:val="11"/>
  </w:num>
  <w:num w:numId="2" w16cid:durableId="34432493">
    <w:abstractNumId w:val="13"/>
  </w:num>
  <w:num w:numId="3" w16cid:durableId="61951700">
    <w:abstractNumId w:val="5"/>
  </w:num>
  <w:num w:numId="4" w16cid:durableId="1588073924">
    <w:abstractNumId w:val="1"/>
  </w:num>
  <w:num w:numId="5" w16cid:durableId="1317564393">
    <w:abstractNumId w:val="2"/>
  </w:num>
  <w:num w:numId="6" w16cid:durableId="1548301486">
    <w:abstractNumId w:val="4"/>
  </w:num>
  <w:num w:numId="7" w16cid:durableId="361714897">
    <w:abstractNumId w:val="12"/>
  </w:num>
  <w:num w:numId="8" w16cid:durableId="1410615689">
    <w:abstractNumId w:val="6"/>
  </w:num>
  <w:num w:numId="9" w16cid:durableId="302931173">
    <w:abstractNumId w:val="7"/>
  </w:num>
  <w:num w:numId="10" w16cid:durableId="1081171331">
    <w:abstractNumId w:val="3"/>
  </w:num>
  <w:num w:numId="11" w16cid:durableId="701318954">
    <w:abstractNumId w:val="9"/>
  </w:num>
  <w:num w:numId="12" w16cid:durableId="293025577">
    <w:abstractNumId w:val="10"/>
  </w:num>
  <w:num w:numId="13" w16cid:durableId="1779981566">
    <w:abstractNumId w:val="0"/>
  </w:num>
  <w:num w:numId="14" w16cid:durableId="1552679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C5"/>
    <w:rsid w:val="00022674"/>
    <w:rsid w:val="000E1785"/>
    <w:rsid w:val="00137A21"/>
    <w:rsid w:val="001877EC"/>
    <w:rsid w:val="001C27C1"/>
    <w:rsid w:val="001C2C13"/>
    <w:rsid w:val="001E4882"/>
    <w:rsid w:val="002173B9"/>
    <w:rsid w:val="00241A96"/>
    <w:rsid w:val="002555C6"/>
    <w:rsid w:val="003E15CC"/>
    <w:rsid w:val="00446CE4"/>
    <w:rsid w:val="004959FB"/>
    <w:rsid w:val="00524A40"/>
    <w:rsid w:val="0061394C"/>
    <w:rsid w:val="00615CB0"/>
    <w:rsid w:val="00663187"/>
    <w:rsid w:val="006A150C"/>
    <w:rsid w:val="006F4120"/>
    <w:rsid w:val="00721556"/>
    <w:rsid w:val="0075241E"/>
    <w:rsid w:val="00767D8B"/>
    <w:rsid w:val="00786756"/>
    <w:rsid w:val="00787682"/>
    <w:rsid w:val="00855E17"/>
    <w:rsid w:val="008A2E43"/>
    <w:rsid w:val="00953455"/>
    <w:rsid w:val="00973412"/>
    <w:rsid w:val="009872F9"/>
    <w:rsid w:val="00A16E35"/>
    <w:rsid w:val="00A20D19"/>
    <w:rsid w:val="00A33876"/>
    <w:rsid w:val="00A347C9"/>
    <w:rsid w:val="00A41B6D"/>
    <w:rsid w:val="00A74BC6"/>
    <w:rsid w:val="00A97015"/>
    <w:rsid w:val="00AA2349"/>
    <w:rsid w:val="00B02F7D"/>
    <w:rsid w:val="00B47721"/>
    <w:rsid w:val="00B70B0B"/>
    <w:rsid w:val="00BC122F"/>
    <w:rsid w:val="00C0298C"/>
    <w:rsid w:val="00C37DE8"/>
    <w:rsid w:val="00C82158"/>
    <w:rsid w:val="00CA6C95"/>
    <w:rsid w:val="00CD7081"/>
    <w:rsid w:val="00CE6F00"/>
    <w:rsid w:val="00CF751C"/>
    <w:rsid w:val="00D519F5"/>
    <w:rsid w:val="00D7693A"/>
    <w:rsid w:val="00D82D1A"/>
    <w:rsid w:val="00DE1553"/>
    <w:rsid w:val="00E03655"/>
    <w:rsid w:val="00E03BDF"/>
    <w:rsid w:val="00E060C5"/>
    <w:rsid w:val="00E07954"/>
    <w:rsid w:val="00E36B2A"/>
    <w:rsid w:val="00E52D6E"/>
    <w:rsid w:val="00E74BEB"/>
    <w:rsid w:val="00EE7655"/>
    <w:rsid w:val="00F42470"/>
    <w:rsid w:val="00F51BAC"/>
    <w:rsid w:val="00FE6877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7D3EA9"/>
  <w15:chartTrackingRefBased/>
  <w15:docId w15:val="{BAE77E12-3993-3E40-AD84-E335167D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60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tab-span">
    <w:name w:val="apple-tab-span"/>
    <w:basedOn w:val="DefaultParagraphFont"/>
    <w:rsid w:val="00E060C5"/>
  </w:style>
  <w:style w:type="paragraph" w:customStyle="1" w:styleId="Default">
    <w:name w:val="Default"/>
    <w:rsid w:val="00A20D19"/>
    <w:pPr>
      <w:autoSpaceDE w:val="0"/>
      <w:autoSpaceDN w:val="0"/>
      <w:adjustRightInd w:val="0"/>
    </w:pPr>
    <w:rPr>
      <w:rFonts w:ascii="Candara" w:hAnsi="Candara" w:cs="Candara"/>
      <w:color w:val="000000"/>
    </w:rPr>
  </w:style>
  <w:style w:type="paragraph" w:styleId="ListParagraph">
    <w:name w:val="List Paragraph"/>
    <w:basedOn w:val="Normal"/>
    <w:uiPriority w:val="34"/>
    <w:qFormat/>
    <w:rsid w:val="006A15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2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D1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37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Spray</dc:creator>
  <cp:keywords/>
  <dc:description/>
  <cp:lastModifiedBy>Paul Spray</cp:lastModifiedBy>
  <cp:revision>2</cp:revision>
  <dcterms:created xsi:type="dcterms:W3CDTF">2024-08-28T15:40:00Z</dcterms:created>
  <dcterms:modified xsi:type="dcterms:W3CDTF">2024-08-28T15:40:00Z</dcterms:modified>
</cp:coreProperties>
</file>